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86A" w14:textId="5372DADB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Plan wynikowy 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72831970" w:rsidR="008D0378" w:rsidRDefault="008D0378" w:rsidP="008D0378">
      <w:r w:rsidRPr="008D0378">
        <w:t>Wymagania zamieszczone</w:t>
      </w:r>
      <w:r w:rsidR="00E05EDB">
        <w:t xml:space="preserve"> w</w:t>
      </w:r>
      <w:r w:rsidR="00431A1D">
        <w:t xml:space="preserve">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</w:t>
      </w:r>
      <w:r w:rsidR="00431A1D">
        <w:t xml:space="preserve"> </w:t>
      </w:r>
      <w:r w:rsidRPr="008D0378">
        <w:t>mają na celu ułatwienie planowania lekcji</w:t>
      </w:r>
      <w:r w:rsidR="00E05EDB">
        <w:t xml:space="preserve"> i</w:t>
      </w:r>
      <w:r w:rsidR="00431A1D">
        <w:t xml:space="preserve"> 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14:paraId="45FD1DB2" w14:textId="77777777" w:rsidTr="00401C64">
        <w:tc>
          <w:tcPr>
            <w:tcW w:w="1694" w:type="dxa"/>
          </w:tcPr>
          <w:p w14:paraId="4B56FE43" w14:textId="3C67E492"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14:paraId="63653591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3CC4E4BA" w14:textId="619A4E35"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14:paraId="6887805F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31549D52" w14:textId="77B72343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14:paraId="39319E37" w14:textId="142A5AC1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14:paraId="19F6C4A5" w14:textId="77777777" w:rsidTr="003C21CD">
        <w:tc>
          <w:tcPr>
            <w:tcW w:w="1694" w:type="dxa"/>
          </w:tcPr>
          <w:p w14:paraId="1869F9D3" w14:textId="5BF2D02A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Chmura w internecie. O usłudze OneDrive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internecie.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usłudze OneDrive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plik do usługi OneDrive</w:t>
            </w:r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14:paraId="00DB3CFD" w14:textId="73C63326"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OneDrive</w:t>
            </w:r>
          </w:p>
        </w:tc>
        <w:tc>
          <w:tcPr>
            <w:tcW w:w="2091" w:type="dxa"/>
          </w:tcPr>
          <w:p w14:paraId="75F37520" w14:textId="1693EF8F"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>usłudze OneDrive</w:t>
            </w:r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14:paraId="75BF6809" w14:textId="51D21FD7"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OneDrive</w:t>
            </w:r>
          </w:p>
          <w:p w14:paraId="4B070EF7" w14:textId="4F33249A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094" w:type="dxa"/>
          </w:tcPr>
          <w:p w14:paraId="7435AAF7" w14:textId="5B55733F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388" w:type="dxa"/>
          </w:tcPr>
          <w:p w14:paraId="49ECBC0B" w14:textId="5E608E85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14:paraId="427E029F" w14:textId="77777777" w:rsidTr="00401C64">
        <w:tc>
          <w:tcPr>
            <w:tcW w:w="1694" w:type="dxa"/>
          </w:tcPr>
          <w:p w14:paraId="1A691726" w14:textId="4AC6B6E1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14:paraId="29112702" w14:textId="669FD3C7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>MS Teams</w:t>
            </w:r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14:paraId="121245CE" w14:textId="7F06552D"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>korzystuje narzędzia programu MS Teams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5DB992FA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14:paraId="763447CF" w14:textId="3348623A"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7AED2A00"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</w:t>
            </w:r>
            <w:r w:rsidR="00ED40ED">
              <w:rPr>
                <w:rFonts w:cstheme="minorHAnsi"/>
                <w:sz w:val="18"/>
                <w:szCs w:val="18"/>
              </w:rPr>
              <w:lastRenderedPageBreak/>
              <w:t>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76D70EA1" w14:textId="77714785"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14:paraId="3DA6C801" w14:textId="4FD1AD8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14:paraId="7146AC0E" w14:textId="39FB09C2"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14:paraId="4253977E" w14:textId="6EB218A9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14:paraId="2A989503" w14:textId="42796D0D"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08DEDD3E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2DC56669"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7599B346"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14:paraId="087253D8" w14:textId="77777777" w:rsidTr="007524DD">
        <w:tc>
          <w:tcPr>
            <w:tcW w:w="1694" w:type="dxa"/>
          </w:tcPr>
          <w:p w14:paraId="061A49DA" w14:textId="47C8B25D"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B25BBC8" w14:textId="2B361BC3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1A1C77E" w14:textId="3C3245A2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6BA1C5A0" w14:textId="6FA635A9"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EEC77" w14:textId="56657E1E"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Scratch</w:t>
            </w:r>
          </w:p>
        </w:tc>
      </w:tr>
      <w:tr w:rsidR="00660C9D" w:rsidRPr="008C6A2D" w14:paraId="5837AFD0" w14:textId="77777777" w:rsidTr="00FB7EE5">
        <w:tc>
          <w:tcPr>
            <w:tcW w:w="1694" w:type="dxa"/>
          </w:tcPr>
          <w:p w14:paraId="7904D338" w14:textId="7A4F5215"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społeczności użytkowników Scratcha</w:t>
            </w:r>
          </w:p>
        </w:tc>
        <w:tc>
          <w:tcPr>
            <w:tcW w:w="1692" w:type="dxa"/>
          </w:tcPr>
          <w:p w14:paraId="49280C12" w14:textId="55FAFBFB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społeczności użytkowników Scratcha</w:t>
            </w:r>
          </w:p>
        </w:tc>
        <w:tc>
          <w:tcPr>
            <w:tcW w:w="2036" w:type="dxa"/>
          </w:tcPr>
          <w:p w14:paraId="2063EAC7" w14:textId="0C6CA029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do budowania skryptów w programie Scratch</w:t>
            </w:r>
          </w:p>
        </w:tc>
        <w:tc>
          <w:tcPr>
            <w:tcW w:w="2091" w:type="dxa"/>
          </w:tcPr>
          <w:p w14:paraId="34329EC6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wspólnie z nimi tworzy projekty w Scratchu</w:t>
            </w:r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E02C6F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programie Scratch</w:t>
            </w:r>
          </w:p>
        </w:tc>
        <w:tc>
          <w:tcPr>
            <w:tcW w:w="1692" w:type="dxa"/>
          </w:tcPr>
          <w:p w14:paraId="4BB5B8E9" w14:textId="7F765523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Scratch</w:t>
            </w:r>
          </w:p>
        </w:tc>
        <w:tc>
          <w:tcPr>
            <w:tcW w:w="2036" w:type="dxa"/>
          </w:tcPr>
          <w:p w14:paraId="15839A50" w14:textId="79AD2D2D"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14:paraId="133BF768" w14:textId="495376F2"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15F106BE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2491C87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580B199E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4E78960F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Scratchu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238655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6A977C0D"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07EFB2E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2F1F3F">
              <w:rPr>
                <w:rFonts w:cstheme="minorHAnsi"/>
                <w:sz w:val="18"/>
                <w:szCs w:val="18"/>
              </w:rPr>
              <w:t>internetu</w:t>
            </w:r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3149B8BD"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584B" w14:textId="77777777" w:rsidR="00BD50A4" w:rsidRDefault="00BD50A4" w:rsidP="00BF2380">
      <w:r>
        <w:separator/>
      </w:r>
    </w:p>
  </w:endnote>
  <w:endnote w:type="continuationSeparator" w:id="0">
    <w:p w14:paraId="0F7322B7" w14:textId="77777777" w:rsidR="00BD50A4" w:rsidRDefault="00BD50A4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AE20" w14:textId="77777777" w:rsidR="00BD50A4" w:rsidRDefault="00BD50A4" w:rsidP="00BF2380">
      <w:r>
        <w:separator/>
      </w:r>
    </w:p>
  </w:footnote>
  <w:footnote w:type="continuationSeparator" w:id="0">
    <w:p w14:paraId="11F3966D" w14:textId="77777777" w:rsidR="00BD50A4" w:rsidRDefault="00BD50A4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8041">
    <w:abstractNumId w:val="7"/>
  </w:num>
  <w:num w:numId="2" w16cid:durableId="288821234">
    <w:abstractNumId w:val="0"/>
  </w:num>
  <w:num w:numId="3" w16cid:durableId="1124807282">
    <w:abstractNumId w:val="5"/>
  </w:num>
  <w:num w:numId="4" w16cid:durableId="912467813">
    <w:abstractNumId w:val="1"/>
  </w:num>
  <w:num w:numId="5" w16cid:durableId="1399547055">
    <w:abstractNumId w:val="8"/>
  </w:num>
  <w:num w:numId="6" w16cid:durableId="725184332">
    <w:abstractNumId w:val="9"/>
  </w:num>
  <w:num w:numId="7" w16cid:durableId="1125082219">
    <w:abstractNumId w:val="4"/>
  </w:num>
  <w:num w:numId="8" w16cid:durableId="1861897595">
    <w:abstractNumId w:val="11"/>
  </w:num>
  <w:num w:numId="9" w16cid:durableId="592520408">
    <w:abstractNumId w:val="6"/>
  </w:num>
  <w:num w:numId="10" w16cid:durableId="60905194">
    <w:abstractNumId w:val="3"/>
  </w:num>
  <w:num w:numId="11" w16cid:durableId="548806819">
    <w:abstractNumId w:val="10"/>
  </w:num>
  <w:num w:numId="12" w16cid:durableId="1341857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4640-52EE-4622-A124-F8648D59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Krzysztof Fit</cp:lastModifiedBy>
  <cp:revision>3</cp:revision>
  <cp:lastPrinted>2019-03-13T09:37:00Z</cp:lastPrinted>
  <dcterms:created xsi:type="dcterms:W3CDTF">2022-06-03T08:03:00Z</dcterms:created>
  <dcterms:modified xsi:type="dcterms:W3CDTF">2022-07-14T13:50:00Z</dcterms:modified>
</cp:coreProperties>
</file>